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576003" w:rsidRDefault="00EA2426" w:rsidP="009F2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Размещение существующего объекта системы газоснабжения и его неотъемлемых технологических частей, 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9F242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Подземный полиэтиленовый г</w:t>
            </w:r>
            <w:r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азопровод низкого давления, кадастровый номер 50:25:0</w:t>
            </w:r>
            <w:r w:rsidR="009F242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9F242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0211</w:t>
            </w:r>
            <w:r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21</w:t>
            </w:r>
            <w:r w:rsidR="009F242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 w:rsidTr="002D77FF">
        <w:trPr>
          <w:trHeight w:val="371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4012"/>
              <w:gridCol w:w="1968"/>
              <w:gridCol w:w="2204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961F38" w:rsidRDefault="009F242C" w:rsidP="009F2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F24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обл. Московская, р-н Шатурский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961F38" w:rsidRDefault="006A649F" w:rsidP="009F2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</w:t>
                  </w:r>
                  <w:r w:rsidR="009F24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100220</w:t>
                  </w: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9F24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6068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Pr="00961F38" w:rsidRDefault="009F242C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24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сельскохозяйственного назначения</w:t>
                  </w:r>
                </w:p>
              </w:tc>
            </w:tr>
            <w:tr w:rsidR="002C0922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C0922" w:rsidRDefault="002C0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C0922" w:rsidRPr="009F242C" w:rsidRDefault="002C0922" w:rsidP="009F24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2C09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р-н, </w:t>
                  </w:r>
                  <w:proofErr w:type="spellStart"/>
                  <w:r w:rsidRPr="002C09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д.Селянино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2C0922" w:rsidRPr="00961F38" w:rsidRDefault="002C0922" w:rsidP="002C0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100211</w:t>
                  </w:r>
                  <w:r w:rsidRPr="00961F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2C0922" w:rsidRPr="009F242C" w:rsidRDefault="002C0922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2D77FF" w:rsidTr="00887DE9">
              <w:tc>
                <w:tcPr>
                  <w:tcW w:w="8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77FF" w:rsidRDefault="002D77FF" w:rsidP="002D7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2D77FF" w:rsidTr="00887DE9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77FF" w:rsidRDefault="002D77FF" w:rsidP="002D7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77FF" w:rsidRDefault="002D77FF" w:rsidP="002D7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50:25:0120220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77FF" w:rsidRDefault="002D77FF" w:rsidP="002D7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2D77FF" w:rsidTr="00887DE9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77FF" w:rsidRDefault="002D77FF" w:rsidP="002D7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77FF" w:rsidRDefault="002D77FF" w:rsidP="002D7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50:25:0100211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D77FF" w:rsidRDefault="002D77FF" w:rsidP="002D7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2D77FF" w:rsidRDefault="002D77FF">
            <w:pPr>
              <w:spacing w:after="0" w:line="240" w:lineRule="auto"/>
            </w:pPr>
          </w:p>
        </w:tc>
        <w:bookmarkStart w:id="0" w:name="_GoBack"/>
        <w:bookmarkEnd w:id="0"/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576003">
              <w:rPr>
                <w:rFonts w:ascii="Times New Roman" w:eastAsia="Times New Roman" w:hAnsi="Times New Roman" w:cs="Times New Roman"/>
                <w:sz w:val="20"/>
              </w:rPr>
              <w:t xml:space="preserve">Почтовый адрес: 143016, Московская область, Одинцовский городской округ, бокс №47.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D77FF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961F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</w:t>
            </w:r>
            <w:r w:rsidR="00961F38" w:rsidRPr="00EA24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925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423-55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77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bogomazmv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@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mosoblgaz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D4EBD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1D4EBD"/>
    <w:rsid w:val="00296FF1"/>
    <w:rsid w:val="002C078D"/>
    <w:rsid w:val="002C0922"/>
    <w:rsid w:val="002D5032"/>
    <w:rsid w:val="002D77FF"/>
    <w:rsid w:val="003E5717"/>
    <w:rsid w:val="00504A28"/>
    <w:rsid w:val="00576003"/>
    <w:rsid w:val="005C18B2"/>
    <w:rsid w:val="006068F5"/>
    <w:rsid w:val="006A649F"/>
    <w:rsid w:val="007A5540"/>
    <w:rsid w:val="0083615B"/>
    <w:rsid w:val="00961F38"/>
    <w:rsid w:val="009F242C"/>
    <w:rsid w:val="00A35E8D"/>
    <w:rsid w:val="00B938AA"/>
    <w:rsid w:val="00DE43BA"/>
    <w:rsid w:val="00DE7BB9"/>
    <w:rsid w:val="00EA2426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11</cp:revision>
  <cp:lastPrinted>2023-06-07T13:06:00Z</cp:lastPrinted>
  <dcterms:created xsi:type="dcterms:W3CDTF">2023-12-25T08:13:00Z</dcterms:created>
  <dcterms:modified xsi:type="dcterms:W3CDTF">2023-12-25T10:59:00Z</dcterms:modified>
</cp:coreProperties>
</file>